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0808">
      <w:pPr>
        <w:shd w:val="clear" w:color="auto" w:fill="FFFFFF"/>
        <w:spacing w:line="250" w:lineRule="exact"/>
        <w:ind w:right="29" w:firstLine="706"/>
        <w:jc w:val="both"/>
      </w:pPr>
      <w:r>
        <w:rPr>
          <w:rFonts w:eastAsia="Times New Roman"/>
          <w:b/>
          <w:bCs/>
          <w:color w:val="515151"/>
          <w:spacing w:val="1"/>
          <w:sz w:val="22"/>
          <w:szCs w:val="22"/>
        </w:rPr>
        <w:t xml:space="preserve">Рабочая программа курса биологии для 9 класса (базовый уровень) составлена на основе </w:t>
      </w:r>
      <w:r>
        <w:rPr>
          <w:rFonts w:eastAsia="Times New Roman"/>
          <w:b/>
          <w:bCs/>
          <w:color w:val="515151"/>
          <w:spacing w:val="-1"/>
          <w:sz w:val="22"/>
          <w:szCs w:val="22"/>
        </w:rPr>
        <w:t>государственного стандарта среднего (полного) общего образования по биологии. Примерных про</w:t>
      </w:r>
      <w:r>
        <w:rPr>
          <w:rFonts w:eastAsia="Times New Roman"/>
          <w:b/>
          <w:bCs/>
          <w:color w:val="515151"/>
          <w:spacing w:val="-1"/>
          <w:sz w:val="22"/>
          <w:szCs w:val="22"/>
        </w:rPr>
        <w:softHyphen/>
      </w:r>
      <w:r>
        <w:rPr>
          <w:rFonts w:eastAsia="Times New Roman"/>
          <w:b/>
          <w:bCs/>
          <w:color w:val="515151"/>
          <w:sz w:val="22"/>
          <w:szCs w:val="22"/>
        </w:rPr>
        <w:t>грамм по биологии.</w:t>
      </w:r>
    </w:p>
    <w:p w:rsidR="00000000" w:rsidRDefault="00F30808">
      <w:pPr>
        <w:shd w:val="clear" w:color="auto" w:fill="FFFFFF"/>
        <w:spacing w:before="509"/>
        <w:ind w:left="1157"/>
      </w:pPr>
      <w:r>
        <w:rPr>
          <w:rFonts w:eastAsia="Times New Roman"/>
          <w:b/>
          <w:bCs/>
          <w:color w:val="515151"/>
          <w:spacing w:val="-2"/>
          <w:sz w:val="22"/>
          <w:szCs w:val="22"/>
        </w:rPr>
        <w:t>Пояснительная записка.</w:t>
      </w:r>
    </w:p>
    <w:p w:rsidR="00000000" w:rsidRDefault="00F30808">
      <w:pPr>
        <w:shd w:val="clear" w:color="auto" w:fill="FFFFFF"/>
        <w:spacing w:before="1013"/>
        <w:ind w:left="725"/>
      </w:pPr>
      <w:r>
        <w:rPr>
          <w:rFonts w:eastAsia="Times New Roman"/>
          <w:b/>
          <w:bCs/>
          <w:color w:val="515151"/>
          <w:spacing w:val="-1"/>
          <w:sz w:val="22"/>
          <w:szCs w:val="22"/>
        </w:rPr>
        <w:t>Цели</w:t>
      </w:r>
    </w:p>
    <w:p w:rsidR="00000000" w:rsidRDefault="00F30808">
      <w:pPr>
        <w:shd w:val="clear" w:color="auto" w:fill="FFFFFF"/>
        <w:spacing w:before="221" w:line="259" w:lineRule="exact"/>
        <w:ind w:left="19" w:firstLine="566"/>
      </w:pPr>
      <w:r>
        <w:rPr>
          <w:rFonts w:eastAsia="Times New Roman"/>
          <w:color w:val="515151"/>
          <w:spacing w:val="-5"/>
          <w:sz w:val="23"/>
          <w:szCs w:val="23"/>
        </w:rPr>
        <w:t>Изучение биологии на ступени сре</w:t>
      </w:r>
      <w:r>
        <w:rPr>
          <w:rFonts w:eastAsia="Times New Roman"/>
          <w:color w:val="515151"/>
          <w:spacing w:val="-5"/>
          <w:sz w:val="23"/>
          <w:szCs w:val="23"/>
        </w:rPr>
        <w:t>днего (полного) общего образования на профильном уровне на</w:t>
      </w:r>
      <w:r>
        <w:rPr>
          <w:rFonts w:eastAsia="Times New Roman"/>
          <w:color w:val="515151"/>
          <w:spacing w:val="-5"/>
          <w:sz w:val="23"/>
          <w:szCs w:val="23"/>
        </w:rPr>
        <w:softHyphen/>
      </w:r>
      <w:r>
        <w:rPr>
          <w:rFonts w:eastAsia="Times New Roman"/>
          <w:color w:val="515151"/>
          <w:spacing w:val="-6"/>
          <w:sz w:val="23"/>
          <w:szCs w:val="23"/>
        </w:rPr>
        <w:t>правлено на достижение следующих целей:</w:t>
      </w:r>
    </w:p>
    <w:p w:rsidR="00000000" w:rsidRDefault="00F30808" w:rsidP="00F30808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96" w:line="250" w:lineRule="exact"/>
        <w:ind w:left="586" w:hanging="566"/>
        <w:rPr>
          <w:rFonts w:eastAsia="Times New Roman"/>
          <w:b/>
          <w:bCs/>
          <w:color w:val="515151"/>
          <w:sz w:val="23"/>
          <w:szCs w:val="23"/>
        </w:rPr>
      </w:pPr>
      <w:r>
        <w:rPr>
          <w:rFonts w:eastAsia="Times New Roman"/>
          <w:b/>
          <w:bCs/>
          <w:color w:val="515151"/>
          <w:spacing w:val="-5"/>
          <w:sz w:val="23"/>
          <w:szCs w:val="23"/>
        </w:rPr>
        <w:t xml:space="preserve">овладение умениями </w:t>
      </w:r>
      <w:r>
        <w:rPr>
          <w:rFonts w:eastAsia="Times New Roman"/>
          <w:color w:val="515151"/>
          <w:spacing w:val="-5"/>
          <w:sz w:val="23"/>
          <w:szCs w:val="23"/>
        </w:rPr>
        <w:t xml:space="preserve">характеризовать современные научные открытия в области биологии; </w:t>
      </w:r>
      <w:proofErr w:type="gramStart"/>
      <w:r>
        <w:rPr>
          <w:rFonts w:eastAsia="Times New Roman"/>
          <w:color w:val="515151"/>
          <w:spacing w:val="-5"/>
          <w:sz w:val="23"/>
          <w:szCs w:val="23"/>
        </w:rPr>
        <w:t>уста</w:t>
      </w:r>
      <w:r>
        <w:rPr>
          <w:rFonts w:eastAsia="Times New Roman"/>
          <w:color w:val="515151"/>
          <w:spacing w:val="-5"/>
          <w:sz w:val="23"/>
          <w:szCs w:val="23"/>
        </w:rPr>
        <w:softHyphen/>
      </w:r>
      <w:r>
        <w:rPr>
          <w:rFonts w:eastAsia="Times New Roman"/>
          <w:color w:val="515151"/>
          <w:spacing w:val="-5"/>
          <w:sz w:val="23"/>
          <w:szCs w:val="23"/>
        </w:rPr>
        <w:br/>
      </w:r>
      <w:r>
        <w:rPr>
          <w:rFonts w:eastAsia="Times New Roman"/>
          <w:color w:val="515151"/>
          <w:spacing w:val="-4"/>
          <w:sz w:val="23"/>
          <w:szCs w:val="23"/>
        </w:rPr>
        <w:t>навливать</w:t>
      </w:r>
      <w:proofErr w:type="gramEnd"/>
      <w:r>
        <w:rPr>
          <w:rFonts w:eastAsia="Times New Roman"/>
          <w:color w:val="515151"/>
          <w:spacing w:val="-4"/>
          <w:sz w:val="23"/>
          <w:szCs w:val="23"/>
        </w:rPr>
        <w:t xml:space="preserve"> связь между развитием биологии и социально-этическими</w:t>
      </w:r>
      <w:r>
        <w:rPr>
          <w:rFonts w:eastAsia="Times New Roman"/>
          <w:color w:val="515151"/>
          <w:spacing w:val="-4"/>
          <w:sz w:val="23"/>
          <w:szCs w:val="23"/>
        </w:rPr>
        <w:t>,  экологическими проблема</w:t>
      </w:r>
      <w:r>
        <w:rPr>
          <w:rFonts w:eastAsia="Times New Roman"/>
          <w:color w:val="515151"/>
          <w:spacing w:val="-4"/>
          <w:sz w:val="23"/>
          <w:szCs w:val="23"/>
        </w:rPr>
        <w:softHyphen/>
      </w:r>
      <w:r>
        <w:rPr>
          <w:rFonts w:eastAsia="Times New Roman"/>
          <w:color w:val="515151"/>
          <w:spacing w:val="-4"/>
          <w:sz w:val="23"/>
          <w:szCs w:val="23"/>
        </w:rPr>
        <w:br/>
      </w:r>
      <w:r>
        <w:rPr>
          <w:rFonts w:eastAsia="Times New Roman"/>
          <w:color w:val="515151"/>
          <w:spacing w:val="-3"/>
          <w:sz w:val="23"/>
          <w:szCs w:val="23"/>
        </w:rPr>
        <w:t>ми человечества; самостоятельно проводить биологические исследования (наблюдение, измере</w:t>
      </w:r>
      <w:r>
        <w:rPr>
          <w:rFonts w:eastAsia="Times New Roman"/>
          <w:color w:val="515151"/>
          <w:spacing w:val="-3"/>
          <w:sz w:val="23"/>
          <w:szCs w:val="23"/>
        </w:rPr>
        <w:softHyphen/>
      </w:r>
      <w:r>
        <w:rPr>
          <w:rFonts w:eastAsia="Times New Roman"/>
          <w:color w:val="515151"/>
          <w:spacing w:val="-3"/>
          <w:sz w:val="23"/>
          <w:szCs w:val="23"/>
        </w:rPr>
        <w:br/>
      </w:r>
      <w:r>
        <w:rPr>
          <w:rFonts w:eastAsia="Times New Roman"/>
          <w:color w:val="515151"/>
          <w:spacing w:val="-4"/>
          <w:sz w:val="23"/>
          <w:szCs w:val="23"/>
        </w:rPr>
        <w:t>ние, эксперимент, моделирование) и грамотно оформлять полученные результаты; анализировать</w:t>
      </w:r>
      <w:r>
        <w:rPr>
          <w:rFonts w:eastAsia="Times New Roman"/>
          <w:color w:val="515151"/>
          <w:spacing w:val="-4"/>
          <w:sz w:val="23"/>
          <w:szCs w:val="23"/>
        </w:rPr>
        <w:br/>
        <w:t>и использовать биологическую информацию; пользо</w:t>
      </w:r>
      <w:r>
        <w:rPr>
          <w:rFonts w:eastAsia="Times New Roman"/>
          <w:color w:val="515151"/>
          <w:spacing w:val="-4"/>
          <w:sz w:val="23"/>
          <w:szCs w:val="23"/>
        </w:rPr>
        <w:t>ваться биологической терминологией и сим</w:t>
      </w:r>
      <w:r>
        <w:rPr>
          <w:rFonts w:eastAsia="Times New Roman"/>
          <w:color w:val="515151"/>
          <w:spacing w:val="-4"/>
          <w:sz w:val="23"/>
          <w:szCs w:val="23"/>
        </w:rPr>
        <w:softHyphen/>
      </w:r>
      <w:r>
        <w:rPr>
          <w:rFonts w:eastAsia="Times New Roman"/>
          <w:color w:val="515151"/>
          <w:spacing w:val="-4"/>
          <w:sz w:val="23"/>
          <w:szCs w:val="23"/>
        </w:rPr>
        <w:br/>
      </w:r>
      <w:r>
        <w:rPr>
          <w:rFonts w:eastAsia="Times New Roman"/>
          <w:color w:val="515151"/>
          <w:spacing w:val="-6"/>
          <w:sz w:val="23"/>
          <w:szCs w:val="23"/>
        </w:rPr>
        <w:t>воликой;</w:t>
      </w:r>
    </w:p>
    <w:p w:rsidR="00000000" w:rsidRDefault="00F30808" w:rsidP="00F30808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96" w:line="250" w:lineRule="exact"/>
        <w:ind w:left="586" w:hanging="566"/>
        <w:rPr>
          <w:rFonts w:eastAsia="Times New Roman"/>
          <w:b/>
          <w:bCs/>
          <w:color w:val="515151"/>
          <w:sz w:val="23"/>
          <w:szCs w:val="23"/>
        </w:rPr>
      </w:pPr>
      <w:r>
        <w:rPr>
          <w:rFonts w:eastAsia="Times New Roman"/>
          <w:b/>
          <w:bCs/>
          <w:color w:val="515151"/>
          <w:spacing w:val="-2"/>
          <w:sz w:val="23"/>
          <w:szCs w:val="23"/>
        </w:rPr>
        <w:t xml:space="preserve">развитие </w:t>
      </w:r>
      <w:r>
        <w:rPr>
          <w:rFonts w:eastAsia="Times New Roman"/>
          <w:color w:val="515151"/>
          <w:spacing w:val="-2"/>
          <w:sz w:val="23"/>
          <w:szCs w:val="23"/>
        </w:rPr>
        <w:t>познавательных интересов, интеллектуальных и творческих способностей в процессе</w:t>
      </w:r>
      <w:r>
        <w:rPr>
          <w:rFonts w:eastAsia="Times New Roman"/>
          <w:color w:val="515151"/>
          <w:spacing w:val="-2"/>
          <w:sz w:val="23"/>
          <w:szCs w:val="23"/>
        </w:rPr>
        <w:br/>
      </w:r>
      <w:r>
        <w:rPr>
          <w:rFonts w:eastAsia="Times New Roman"/>
          <w:color w:val="515151"/>
          <w:spacing w:val="-5"/>
          <w:sz w:val="23"/>
          <w:szCs w:val="23"/>
        </w:rPr>
        <w:t xml:space="preserve">изучения проблем современной биологической науки; проведения экспериментальных </w:t>
      </w:r>
      <w:proofErr w:type="gramStart"/>
      <w:r>
        <w:rPr>
          <w:rFonts w:eastAsia="Times New Roman"/>
          <w:color w:val="515151"/>
          <w:spacing w:val="-5"/>
          <w:sz w:val="23"/>
          <w:szCs w:val="23"/>
        </w:rPr>
        <w:t>исследова</w:t>
      </w:r>
      <w:r>
        <w:rPr>
          <w:rFonts w:eastAsia="Times New Roman"/>
          <w:color w:val="515151"/>
          <w:spacing w:val="-5"/>
          <w:sz w:val="23"/>
          <w:szCs w:val="23"/>
        </w:rPr>
        <w:softHyphen/>
      </w:r>
      <w:r>
        <w:rPr>
          <w:rFonts w:eastAsia="Times New Roman"/>
          <w:color w:val="515151"/>
          <w:spacing w:val="-5"/>
          <w:sz w:val="23"/>
          <w:szCs w:val="23"/>
        </w:rPr>
        <w:br/>
        <w:t>ний</w:t>
      </w:r>
      <w:proofErr w:type="gramEnd"/>
      <w:r>
        <w:rPr>
          <w:rFonts w:eastAsia="Times New Roman"/>
          <w:color w:val="515151"/>
          <w:spacing w:val="-5"/>
          <w:sz w:val="23"/>
          <w:szCs w:val="23"/>
        </w:rPr>
        <w:t>, решения биологиче</w:t>
      </w:r>
      <w:r>
        <w:rPr>
          <w:rFonts w:eastAsia="Times New Roman"/>
          <w:color w:val="515151"/>
          <w:spacing w:val="-5"/>
          <w:sz w:val="23"/>
          <w:szCs w:val="23"/>
        </w:rPr>
        <w:t>ских задач, моделирования биологических объектов и процессов;</w:t>
      </w:r>
    </w:p>
    <w:p w:rsidR="00000000" w:rsidRDefault="00F30808" w:rsidP="00F30808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96" w:line="250" w:lineRule="exact"/>
        <w:ind w:left="586" w:hanging="566"/>
        <w:rPr>
          <w:rFonts w:eastAsia="Times New Roman"/>
          <w:b/>
          <w:bCs/>
          <w:color w:val="515151"/>
          <w:sz w:val="23"/>
          <w:szCs w:val="23"/>
        </w:rPr>
      </w:pPr>
      <w:r>
        <w:rPr>
          <w:rFonts w:eastAsia="Times New Roman"/>
          <w:b/>
          <w:bCs/>
          <w:color w:val="515151"/>
          <w:spacing w:val="-4"/>
          <w:sz w:val="23"/>
          <w:szCs w:val="23"/>
        </w:rPr>
        <w:t xml:space="preserve">воспитание </w:t>
      </w:r>
      <w:r>
        <w:rPr>
          <w:rFonts w:eastAsia="Times New Roman"/>
          <w:color w:val="515151"/>
          <w:spacing w:val="-4"/>
          <w:sz w:val="23"/>
          <w:szCs w:val="23"/>
        </w:rPr>
        <w:t xml:space="preserve">убежденности в возможности познания закономерностей живой природы, </w:t>
      </w:r>
      <w:proofErr w:type="gramStart"/>
      <w:r>
        <w:rPr>
          <w:rFonts w:eastAsia="Times New Roman"/>
          <w:color w:val="515151"/>
          <w:spacing w:val="-4"/>
          <w:sz w:val="23"/>
          <w:szCs w:val="23"/>
        </w:rPr>
        <w:t>необходи</w:t>
      </w:r>
      <w:r>
        <w:rPr>
          <w:rFonts w:eastAsia="Times New Roman"/>
          <w:color w:val="515151"/>
          <w:spacing w:val="-4"/>
          <w:sz w:val="23"/>
          <w:szCs w:val="23"/>
        </w:rPr>
        <w:softHyphen/>
      </w:r>
      <w:r>
        <w:rPr>
          <w:rFonts w:eastAsia="Times New Roman"/>
          <w:color w:val="515151"/>
          <w:spacing w:val="-4"/>
          <w:sz w:val="23"/>
          <w:szCs w:val="23"/>
        </w:rPr>
        <w:br/>
      </w:r>
      <w:r>
        <w:rPr>
          <w:rFonts w:eastAsia="Times New Roman"/>
          <w:color w:val="515151"/>
          <w:spacing w:val="-2"/>
          <w:sz w:val="23"/>
          <w:szCs w:val="23"/>
        </w:rPr>
        <w:t>мости</w:t>
      </w:r>
      <w:proofErr w:type="gramEnd"/>
      <w:r>
        <w:rPr>
          <w:rFonts w:eastAsia="Times New Roman"/>
          <w:color w:val="515151"/>
          <w:spacing w:val="-2"/>
          <w:sz w:val="23"/>
          <w:szCs w:val="23"/>
        </w:rPr>
        <w:t xml:space="preserve"> бережного отношения к ней, соблюдения этических норм при проведении биологических</w:t>
      </w:r>
      <w:r>
        <w:rPr>
          <w:rFonts w:eastAsia="Times New Roman"/>
          <w:color w:val="515151"/>
          <w:spacing w:val="-2"/>
          <w:sz w:val="23"/>
          <w:szCs w:val="23"/>
        </w:rPr>
        <w:br/>
      </w:r>
      <w:r>
        <w:rPr>
          <w:rFonts w:eastAsia="Times New Roman"/>
          <w:color w:val="515151"/>
          <w:spacing w:val="-5"/>
          <w:sz w:val="23"/>
          <w:szCs w:val="23"/>
        </w:rPr>
        <w:t>исследований;</w:t>
      </w:r>
    </w:p>
    <w:p w:rsidR="00000000" w:rsidRDefault="00F30808" w:rsidP="00F30808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62" w:line="250" w:lineRule="exact"/>
        <w:ind w:left="586" w:hanging="566"/>
        <w:rPr>
          <w:rFonts w:eastAsia="Times New Roman"/>
          <w:b/>
          <w:bCs/>
          <w:color w:val="515151"/>
          <w:sz w:val="23"/>
          <w:szCs w:val="23"/>
        </w:rPr>
      </w:pPr>
      <w:r>
        <w:rPr>
          <w:rFonts w:eastAsia="Times New Roman"/>
          <w:b/>
          <w:bCs/>
          <w:color w:val="515151"/>
          <w:spacing w:val="-4"/>
          <w:sz w:val="23"/>
          <w:szCs w:val="23"/>
        </w:rPr>
        <w:t xml:space="preserve">использование приобретенных знаний и умений в повседневной жизни </w:t>
      </w:r>
      <w:r>
        <w:rPr>
          <w:rFonts w:eastAsia="Times New Roman"/>
          <w:color w:val="515151"/>
          <w:spacing w:val="-4"/>
          <w:sz w:val="23"/>
          <w:szCs w:val="23"/>
        </w:rPr>
        <w:t xml:space="preserve">для оценки </w:t>
      </w:r>
      <w:proofErr w:type="gramStart"/>
      <w:r>
        <w:rPr>
          <w:rFonts w:eastAsia="Times New Roman"/>
          <w:color w:val="515151"/>
          <w:spacing w:val="-4"/>
          <w:sz w:val="23"/>
          <w:szCs w:val="23"/>
        </w:rPr>
        <w:t>последст</w:t>
      </w:r>
      <w:r>
        <w:rPr>
          <w:rFonts w:eastAsia="Times New Roman"/>
          <w:color w:val="515151"/>
          <w:spacing w:val="-4"/>
          <w:sz w:val="23"/>
          <w:szCs w:val="23"/>
        </w:rPr>
        <w:softHyphen/>
      </w:r>
      <w:r>
        <w:rPr>
          <w:rFonts w:eastAsia="Times New Roman"/>
          <w:color w:val="515151"/>
          <w:spacing w:val="-4"/>
          <w:sz w:val="23"/>
          <w:szCs w:val="23"/>
        </w:rPr>
        <w:br/>
        <w:t>вий</w:t>
      </w:r>
      <w:proofErr w:type="gramEnd"/>
      <w:r>
        <w:rPr>
          <w:rFonts w:eastAsia="Times New Roman"/>
          <w:color w:val="515151"/>
          <w:spacing w:val="-4"/>
          <w:sz w:val="23"/>
          <w:szCs w:val="23"/>
        </w:rPr>
        <w:t xml:space="preserve"> своей деятельности по отношению к окружающей среде, собственному здоровью; выработки</w:t>
      </w:r>
      <w:r>
        <w:rPr>
          <w:rFonts w:eastAsia="Times New Roman"/>
          <w:color w:val="515151"/>
          <w:spacing w:val="-4"/>
          <w:sz w:val="23"/>
          <w:szCs w:val="23"/>
        </w:rPr>
        <w:br/>
      </w:r>
      <w:r>
        <w:rPr>
          <w:rFonts w:eastAsia="Times New Roman"/>
          <w:color w:val="515151"/>
          <w:spacing w:val="-2"/>
          <w:sz w:val="23"/>
          <w:szCs w:val="23"/>
        </w:rPr>
        <w:t>навыков экологической культуры; обоснования и соблюдения мер профилактики заб</w:t>
      </w:r>
      <w:r>
        <w:rPr>
          <w:rFonts w:eastAsia="Times New Roman"/>
          <w:color w:val="515151"/>
          <w:spacing w:val="-2"/>
          <w:sz w:val="23"/>
          <w:szCs w:val="23"/>
        </w:rPr>
        <w:t>олеваний и</w:t>
      </w:r>
      <w:r>
        <w:rPr>
          <w:rFonts w:eastAsia="Times New Roman"/>
          <w:color w:val="515151"/>
          <w:spacing w:val="-2"/>
          <w:sz w:val="23"/>
          <w:szCs w:val="23"/>
        </w:rPr>
        <w:br/>
      </w:r>
      <w:r>
        <w:rPr>
          <w:rFonts w:eastAsia="Times New Roman"/>
          <w:color w:val="515151"/>
          <w:spacing w:val="-7"/>
          <w:sz w:val="23"/>
          <w:szCs w:val="23"/>
        </w:rPr>
        <w:t>ВИЧ-инфекции.</w:t>
      </w:r>
    </w:p>
    <w:p w:rsidR="00000000" w:rsidRDefault="00F30808">
      <w:pPr>
        <w:shd w:val="clear" w:color="auto" w:fill="FFFFFF"/>
        <w:spacing w:before="302"/>
        <w:ind w:left="730"/>
      </w:pPr>
      <w:r>
        <w:rPr>
          <w:rFonts w:eastAsia="Times New Roman"/>
          <w:b/>
          <w:bCs/>
          <w:color w:val="515151"/>
          <w:spacing w:val="-1"/>
          <w:sz w:val="22"/>
          <w:szCs w:val="22"/>
        </w:rPr>
        <w:t>Литератута:</w:t>
      </w:r>
    </w:p>
    <w:p w:rsidR="00000000" w:rsidRDefault="00F30808" w:rsidP="00F30808">
      <w:pPr>
        <w:numPr>
          <w:ilvl w:val="0"/>
          <w:numId w:val="2"/>
        </w:numPr>
        <w:shd w:val="clear" w:color="auto" w:fill="FFFFFF"/>
        <w:tabs>
          <w:tab w:val="left" w:pos="955"/>
        </w:tabs>
        <w:spacing w:before="259" w:line="288" w:lineRule="exact"/>
        <w:ind w:left="734"/>
        <w:rPr>
          <w:color w:val="515151"/>
          <w:spacing w:val="-26"/>
          <w:sz w:val="23"/>
          <w:szCs w:val="23"/>
        </w:rPr>
      </w:pPr>
      <w:r>
        <w:rPr>
          <w:rFonts w:eastAsia="Times New Roman"/>
          <w:color w:val="515151"/>
          <w:spacing w:val="-4"/>
          <w:sz w:val="23"/>
          <w:szCs w:val="23"/>
        </w:rPr>
        <w:t>Биология. Общие закономерности. С.Г. Мамонтов, В.Б. Захаров, Н.И. Сонин  9 класс М.2009</w:t>
      </w:r>
    </w:p>
    <w:p w:rsidR="00000000" w:rsidRDefault="00F30808" w:rsidP="00F30808">
      <w:pPr>
        <w:numPr>
          <w:ilvl w:val="0"/>
          <w:numId w:val="2"/>
        </w:numPr>
        <w:shd w:val="clear" w:color="auto" w:fill="FFFFFF"/>
        <w:tabs>
          <w:tab w:val="left" w:pos="955"/>
        </w:tabs>
        <w:spacing w:before="5" w:line="288" w:lineRule="exact"/>
        <w:ind w:left="734"/>
        <w:rPr>
          <w:color w:val="515151"/>
          <w:spacing w:val="-13"/>
          <w:sz w:val="23"/>
          <w:szCs w:val="23"/>
        </w:rPr>
      </w:pPr>
      <w:r>
        <w:rPr>
          <w:rFonts w:eastAsia="Times New Roman"/>
          <w:color w:val="515151"/>
          <w:spacing w:val="-5"/>
          <w:sz w:val="23"/>
          <w:szCs w:val="23"/>
        </w:rPr>
        <w:t>Рабочая тетрадь к учебнику А.Ю. Цибулевский</w:t>
      </w:r>
      <w:proofErr w:type="gramStart"/>
      <w:r>
        <w:rPr>
          <w:rFonts w:eastAsia="Times New Roman"/>
          <w:color w:val="515151"/>
          <w:spacing w:val="-5"/>
          <w:sz w:val="23"/>
          <w:szCs w:val="23"/>
        </w:rPr>
        <w:t>,В</w:t>
      </w:r>
      <w:proofErr w:type="gramEnd"/>
      <w:r>
        <w:rPr>
          <w:rFonts w:eastAsia="Times New Roman"/>
          <w:color w:val="515151"/>
          <w:spacing w:val="-5"/>
          <w:sz w:val="23"/>
          <w:szCs w:val="23"/>
        </w:rPr>
        <w:t>.Б. Захаров.</w:t>
      </w:r>
    </w:p>
    <w:p w:rsidR="00000000" w:rsidRDefault="00F30808" w:rsidP="00F30808">
      <w:pPr>
        <w:numPr>
          <w:ilvl w:val="0"/>
          <w:numId w:val="2"/>
        </w:numPr>
        <w:shd w:val="clear" w:color="auto" w:fill="FFFFFF"/>
        <w:tabs>
          <w:tab w:val="left" w:pos="955"/>
        </w:tabs>
        <w:spacing w:before="5" w:line="288" w:lineRule="exact"/>
        <w:ind w:left="734"/>
        <w:rPr>
          <w:color w:val="515151"/>
          <w:spacing w:val="-14"/>
          <w:sz w:val="23"/>
          <w:szCs w:val="23"/>
        </w:rPr>
      </w:pPr>
      <w:r>
        <w:rPr>
          <w:rFonts w:eastAsia="Times New Roman"/>
          <w:color w:val="515151"/>
          <w:spacing w:val="-5"/>
          <w:sz w:val="23"/>
          <w:szCs w:val="23"/>
        </w:rPr>
        <w:t>Методическое пособие к учебнику С.Г. Мамонтова, В.Б. Захар</w:t>
      </w:r>
      <w:r>
        <w:rPr>
          <w:rFonts w:eastAsia="Times New Roman"/>
          <w:color w:val="515151"/>
          <w:spacing w:val="-5"/>
          <w:sz w:val="23"/>
          <w:szCs w:val="23"/>
        </w:rPr>
        <w:t>ова М. 2002</w:t>
      </w:r>
    </w:p>
    <w:p w:rsidR="00000000" w:rsidRDefault="00F30808" w:rsidP="00F30808">
      <w:pPr>
        <w:numPr>
          <w:ilvl w:val="0"/>
          <w:numId w:val="2"/>
        </w:numPr>
        <w:shd w:val="clear" w:color="auto" w:fill="FFFFFF"/>
        <w:tabs>
          <w:tab w:val="left" w:pos="955"/>
        </w:tabs>
        <w:spacing w:before="5" w:line="288" w:lineRule="exact"/>
        <w:ind w:left="734"/>
        <w:rPr>
          <w:color w:val="515151"/>
          <w:spacing w:val="-15"/>
          <w:sz w:val="23"/>
          <w:szCs w:val="23"/>
        </w:rPr>
      </w:pPr>
      <w:r>
        <w:rPr>
          <w:rFonts w:eastAsia="Times New Roman"/>
          <w:color w:val="515151"/>
          <w:spacing w:val="-5"/>
          <w:sz w:val="23"/>
          <w:szCs w:val="23"/>
        </w:rPr>
        <w:t>Биология поурочнеые планы к учебнику 9 класса биология общие законоиерности.</w:t>
      </w:r>
    </w:p>
    <w:p w:rsidR="00000000" w:rsidRDefault="00F30808" w:rsidP="00F30808">
      <w:pPr>
        <w:numPr>
          <w:ilvl w:val="0"/>
          <w:numId w:val="2"/>
        </w:numPr>
        <w:shd w:val="clear" w:color="auto" w:fill="FFFFFF"/>
        <w:tabs>
          <w:tab w:val="left" w:pos="955"/>
        </w:tabs>
        <w:spacing w:line="288" w:lineRule="exact"/>
        <w:ind w:left="734"/>
        <w:rPr>
          <w:color w:val="515151"/>
          <w:spacing w:val="-17"/>
          <w:sz w:val="23"/>
          <w:szCs w:val="23"/>
        </w:rPr>
      </w:pPr>
      <w:r>
        <w:rPr>
          <w:rFonts w:eastAsia="Times New Roman"/>
          <w:color w:val="515151"/>
          <w:spacing w:val="-5"/>
          <w:sz w:val="23"/>
          <w:szCs w:val="23"/>
        </w:rPr>
        <w:t>Биология 9 класс</w:t>
      </w:r>
      <w:proofErr w:type="gramStart"/>
      <w:r>
        <w:rPr>
          <w:rFonts w:eastAsia="Times New Roman"/>
          <w:color w:val="515151"/>
          <w:spacing w:val="-5"/>
          <w:sz w:val="23"/>
          <w:szCs w:val="23"/>
        </w:rPr>
        <w:t xml:space="preserve"> Д</w:t>
      </w:r>
      <w:proofErr w:type="gramEnd"/>
      <w:r>
        <w:rPr>
          <w:rFonts w:eastAsia="Times New Roman"/>
          <w:color w:val="515151"/>
          <w:spacing w:val="-5"/>
          <w:sz w:val="23"/>
          <w:szCs w:val="23"/>
        </w:rPr>
        <w:t>/м М. 1997</w:t>
      </w:r>
    </w:p>
    <w:p w:rsidR="00F30808" w:rsidRDefault="00F30808">
      <w:pPr>
        <w:shd w:val="clear" w:color="auto" w:fill="FFFFFF"/>
        <w:ind w:left="9322"/>
      </w:pPr>
    </w:p>
    <w:sectPr w:rsidR="00F30808">
      <w:type w:val="continuous"/>
      <w:pgSz w:w="11909" w:h="16834"/>
      <w:pgMar w:top="933" w:right="933" w:bottom="360" w:left="102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36535C"/>
    <w:lvl w:ilvl="0">
      <w:numFmt w:val="bullet"/>
      <w:lvlText w:val="*"/>
      <w:lvlJc w:val="left"/>
    </w:lvl>
  </w:abstractNum>
  <w:abstractNum w:abstractNumId="1">
    <w:nsid w:val="3BEE5724"/>
    <w:multiLevelType w:val="singleLevel"/>
    <w:tmpl w:val="93AA4BA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30808"/>
    <w:rsid w:val="00F3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2012-06-02T05:07:00Z</dcterms:created>
  <dcterms:modified xsi:type="dcterms:W3CDTF">2012-06-02T05:08:00Z</dcterms:modified>
</cp:coreProperties>
</file>